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B82F" w14:textId="19B895E1" w:rsidR="00E228EF" w:rsidRDefault="00531676" w:rsidP="00531676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  </w:t>
      </w:r>
      <w:r w:rsidR="00E228EF">
        <w:rPr>
          <w:noProof/>
          <w:lang w:val="en-US" w:eastAsia="en-US"/>
        </w:rPr>
        <w:drawing>
          <wp:inline distT="0" distB="0" distL="0" distR="0" wp14:anchorId="17766963" wp14:editId="5EAE43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228EF" w14:paraId="0DE5A62C" w14:textId="77777777" w:rsidTr="00E228EF">
        <w:trPr>
          <w:trHeight w:val="788"/>
        </w:trPr>
        <w:tc>
          <w:tcPr>
            <w:tcW w:w="9867" w:type="dxa"/>
            <w:hideMark/>
          </w:tcPr>
          <w:p w14:paraId="3A67A5E9" w14:textId="77777777" w:rsidR="00E228EF" w:rsidRDefault="00E228EF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554B662" w14:textId="426AA252" w:rsidR="00E228EF" w:rsidRDefault="00E228EF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444E23" wp14:editId="3ABB66F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525C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656975" w14:textId="5244F12F" w:rsidR="00E228EF" w:rsidRPr="00806F23" w:rsidRDefault="00E228EF" w:rsidP="003503A6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</w:t>
      </w:r>
    </w:p>
    <w:p w14:paraId="50F5C6DE" w14:textId="214615CC" w:rsidR="00C729D4" w:rsidRDefault="005F7B53" w:rsidP="00C729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 w:rsidR="00C75A47">
        <w:rPr>
          <w:b/>
          <w:sz w:val="28"/>
          <w:szCs w:val="28"/>
          <w:lang w:val="uk-UA"/>
        </w:rPr>
        <w:t xml:space="preserve">   </w:t>
      </w:r>
      <w:r w:rsidR="00C729D4">
        <w:rPr>
          <w:b/>
          <w:sz w:val="28"/>
          <w:szCs w:val="28"/>
          <w:lang w:val="uk-UA"/>
        </w:rPr>
        <w:t xml:space="preserve">                   </w:t>
      </w:r>
    </w:p>
    <w:p w14:paraId="6FCCDF8A" w14:textId="36680E35" w:rsidR="005F7B53" w:rsidRPr="005F7B53" w:rsidRDefault="00C75A47" w:rsidP="00C729D4">
      <w:pPr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055BB">
        <w:rPr>
          <w:b/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uk-UA"/>
        </w:rPr>
        <w:t xml:space="preserve">              </w:t>
      </w:r>
    </w:p>
    <w:p w14:paraId="619D1E5B" w14:textId="7FED20CF" w:rsidR="003503A6" w:rsidRDefault="00306945" w:rsidP="00C729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12</w:t>
      </w:r>
      <w:r w:rsidR="007F1C16" w:rsidRPr="00C75A47">
        <w:rPr>
          <w:b/>
          <w:noProof/>
          <w:sz w:val="28"/>
          <w:szCs w:val="28"/>
          <w:lang w:val="uk-UA"/>
        </w:rPr>
        <w:t xml:space="preserve"> </w:t>
      </w:r>
      <w:r w:rsidR="00C70701">
        <w:rPr>
          <w:b/>
          <w:sz w:val="28"/>
          <w:szCs w:val="28"/>
          <w:lang w:val="uk-UA"/>
        </w:rPr>
        <w:t xml:space="preserve"> сесі</w:t>
      </w:r>
      <w:r w:rsidR="005F7B53">
        <w:rPr>
          <w:b/>
          <w:sz w:val="28"/>
          <w:szCs w:val="28"/>
          <w:lang w:val="uk-UA"/>
        </w:rPr>
        <w:t>ї</w:t>
      </w:r>
      <w:r w:rsidR="00E228EF" w:rsidRPr="00806F23">
        <w:rPr>
          <w:b/>
          <w:sz w:val="28"/>
          <w:szCs w:val="28"/>
          <w:lang w:val="uk-UA"/>
        </w:rPr>
        <w:t xml:space="preserve"> селищної ради </w:t>
      </w:r>
      <w:r w:rsidR="00E228EF" w:rsidRPr="00806F23">
        <w:rPr>
          <w:b/>
          <w:bCs/>
          <w:sz w:val="28"/>
          <w:szCs w:val="28"/>
          <w:lang w:val="en-US"/>
        </w:rPr>
        <w:t>VII</w:t>
      </w:r>
      <w:r w:rsidR="00E228EF" w:rsidRPr="00806F23">
        <w:rPr>
          <w:b/>
          <w:bCs/>
          <w:sz w:val="28"/>
          <w:szCs w:val="28"/>
          <w:lang w:val="uk-UA"/>
        </w:rPr>
        <w:t>І скликання</w:t>
      </w:r>
    </w:p>
    <w:p w14:paraId="12F28336" w14:textId="7D2D5AAC" w:rsidR="00E228EF" w:rsidRPr="00806F23" w:rsidRDefault="00E228EF" w:rsidP="00E228EF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внесення змін до </w:t>
      </w:r>
      <w:r w:rsidRPr="00806F23">
        <w:rPr>
          <w:b/>
          <w:iCs/>
          <w:sz w:val="28"/>
          <w:szCs w:val="28"/>
          <w:lang w:val="uk-UA"/>
        </w:rPr>
        <w:t>Плану діяльності з підготовки</w:t>
      </w:r>
    </w:p>
    <w:p w14:paraId="48B41C55" w14:textId="6F79B11D" w:rsidR="00E228EF" w:rsidRPr="00806F23" w:rsidRDefault="00EA303A" w:rsidP="00E228EF">
      <w:pPr>
        <w:ind w:left="-180"/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проє</w:t>
      </w:r>
      <w:r w:rsidR="00E228EF" w:rsidRPr="00806F23">
        <w:rPr>
          <w:b/>
          <w:iCs/>
          <w:sz w:val="28"/>
          <w:szCs w:val="28"/>
          <w:lang w:val="uk-UA"/>
        </w:rPr>
        <w:t>ктів регуляторних актів у сфері господарської діяльності</w:t>
      </w:r>
    </w:p>
    <w:p w14:paraId="7CA06FA7" w14:textId="2407E5C1" w:rsidR="00E228EF" w:rsidRPr="00806F23" w:rsidRDefault="00D91E6B" w:rsidP="00E228EF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на 2021 рік</w:t>
      </w:r>
    </w:p>
    <w:p w14:paraId="31E84CFC" w14:textId="77777777" w:rsidR="00E228EF" w:rsidRPr="00806F23" w:rsidRDefault="00E228EF" w:rsidP="00E228EF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7909C018" w14:textId="5E211D8F" w:rsidR="006E44A4" w:rsidRDefault="00952C7E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47F2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З метою дотримання норм чинного законодавства, </w:t>
      </w:r>
      <w:r w:rsidR="0069368F">
        <w:rPr>
          <w:rFonts w:ascii="Times New Roman" w:hAnsi="Times New Roman" w:cs="Times New Roman"/>
          <w:sz w:val="28"/>
          <w:szCs w:val="28"/>
          <w:lang w:val="uk-UA"/>
        </w:rPr>
        <w:t>керуючись ст.7 Закону України «</w:t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>Про засади державної регуляторної політики у сфері господарської діяльності”,</w:t>
      </w:r>
      <w:r w:rsidR="00693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F4999" w:rsidRPr="001F4999">
        <w:rPr>
          <w:rFonts w:ascii="Times New Roman" w:hAnsi="Times New Roman" w:cs="Times New Roman"/>
          <w:sz w:val="28"/>
          <w:szCs w:val="28"/>
          <w:lang w:val="uk-UA"/>
        </w:rPr>
        <w:t>враховуючи висновки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</w:t>
      </w:r>
      <w:r w:rsidR="00AE75F9">
        <w:rPr>
          <w:rFonts w:ascii="Times New Roman" w:hAnsi="Times New Roman" w:cs="Times New Roman"/>
          <w:sz w:val="28"/>
          <w:szCs w:val="28"/>
          <w:lang w:val="uk-UA"/>
        </w:rPr>
        <w:t>д 19.</w:t>
      </w:r>
      <w:r w:rsidR="00B47F2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F4999" w:rsidRPr="001F4999">
        <w:rPr>
          <w:rFonts w:ascii="Times New Roman" w:hAnsi="Times New Roman" w:cs="Times New Roman"/>
          <w:sz w:val="28"/>
          <w:szCs w:val="28"/>
          <w:lang w:val="uk-UA"/>
        </w:rPr>
        <w:t xml:space="preserve">.2021 року, 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12B43AFD" w14:textId="77777777" w:rsidR="00C729D4" w:rsidRPr="00806F23" w:rsidRDefault="00C729D4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F5AA11" w14:textId="0BEF0269" w:rsidR="006E44A4" w:rsidRPr="00806F23" w:rsidRDefault="006E44A4" w:rsidP="006E44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673B9FFC" w14:textId="6362CB64" w:rsidR="006E44A4" w:rsidRPr="00EA303A" w:rsidRDefault="00CD2D29" w:rsidP="00EA303A">
      <w:pPr>
        <w:pStyle w:val="a5"/>
        <w:numPr>
          <w:ilvl w:val="0"/>
          <w:numId w:val="7"/>
        </w:numPr>
        <w:tabs>
          <w:tab w:val="left" w:pos="851"/>
          <w:tab w:val="left" w:pos="1134"/>
        </w:tabs>
        <w:ind w:left="0" w:firstLine="855"/>
        <w:jc w:val="both"/>
        <w:rPr>
          <w:bCs/>
          <w:iCs/>
          <w:sz w:val="28"/>
          <w:szCs w:val="28"/>
          <w:lang w:val="uk-UA"/>
        </w:rPr>
      </w:pPr>
      <w:r w:rsidRPr="00EA303A">
        <w:rPr>
          <w:bCs/>
          <w:sz w:val="28"/>
          <w:szCs w:val="28"/>
          <w:lang w:val="uk-UA"/>
        </w:rPr>
        <w:t>В</w:t>
      </w:r>
      <w:r w:rsidR="006E44A4" w:rsidRPr="00EA303A">
        <w:rPr>
          <w:bCs/>
          <w:sz w:val="28"/>
          <w:szCs w:val="28"/>
          <w:lang w:val="uk-UA"/>
        </w:rPr>
        <w:t>нес</w:t>
      </w:r>
      <w:r w:rsidRPr="00EA303A">
        <w:rPr>
          <w:bCs/>
          <w:sz w:val="28"/>
          <w:szCs w:val="28"/>
          <w:lang w:val="uk-UA"/>
        </w:rPr>
        <w:t>ти</w:t>
      </w:r>
      <w:r w:rsidR="006E44A4" w:rsidRPr="00EA303A">
        <w:rPr>
          <w:bCs/>
          <w:sz w:val="28"/>
          <w:szCs w:val="28"/>
          <w:lang w:val="uk-UA"/>
        </w:rPr>
        <w:t xml:space="preserve"> змін</w:t>
      </w:r>
      <w:r w:rsidRPr="00EA303A">
        <w:rPr>
          <w:bCs/>
          <w:sz w:val="28"/>
          <w:szCs w:val="28"/>
          <w:lang w:val="uk-UA"/>
        </w:rPr>
        <w:t>и</w:t>
      </w:r>
      <w:r w:rsidR="006E44A4" w:rsidRPr="00EA303A">
        <w:rPr>
          <w:bCs/>
          <w:sz w:val="28"/>
          <w:szCs w:val="28"/>
          <w:lang w:val="uk-UA"/>
        </w:rPr>
        <w:t xml:space="preserve"> </w:t>
      </w:r>
      <w:r w:rsidR="006224E8" w:rsidRPr="00EA303A">
        <w:rPr>
          <w:bCs/>
          <w:sz w:val="28"/>
          <w:szCs w:val="28"/>
          <w:lang w:val="uk-UA"/>
        </w:rPr>
        <w:t xml:space="preserve">до </w:t>
      </w:r>
      <w:r w:rsidR="006224E8" w:rsidRPr="00EA303A">
        <w:rPr>
          <w:bCs/>
          <w:iCs/>
          <w:sz w:val="28"/>
          <w:szCs w:val="28"/>
          <w:lang w:val="uk-UA"/>
        </w:rPr>
        <w:t>Плану діяльності з підготовки</w:t>
      </w:r>
      <w:r w:rsidR="006224E8" w:rsidRPr="00EA303A">
        <w:rPr>
          <w:bCs/>
          <w:sz w:val="28"/>
          <w:szCs w:val="28"/>
          <w:lang w:val="uk-UA"/>
        </w:rPr>
        <w:t xml:space="preserve"> </w:t>
      </w:r>
      <w:r w:rsidR="00EA303A">
        <w:rPr>
          <w:bCs/>
          <w:iCs/>
          <w:sz w:val="28"/>
          <w:szCs w:val="28"/>
          <w:lang w:val="uk-UA"/>
        </w:rPr>
        <w:t>проє</w:t>
      </w:r>
      <w:r w:rsidR="006224E8" w:rsidRPr="00EA303A">
        <w:rPr>
          <w:bCs/>
          <w:iCs/>
          <w:sz w:val="28"/>
          <w:szCs w:val="28"/>
          <w:lang w:val="uk-UA"/>
        </w:rPr>
        <w:t>ктів регуляторних актів у сфері господарської діяльності</w:t>
      </w:r>
      <w:r w:rsidR="006224E8" w:rsidRPr="00EA303A">
        <w:rPr>
          <w:bCs/>
          <w:sz w:val="28"/>
          <w:szCs w:val="28"/>
          <w:lang w:val="uk-UA"/>
        </w:rPr>
        <w:t xml:space="preserve"> </w:t>
      </w:r>
      <w:r w:rsidR="006224E8" w:rsidRPr="00EA303A">
        <w:rPr>
          <w:bCs/>
          <w:iCs/>
          <w:sz w:val="28"/>
          <w:szCs w:val="28"/>
          <w:lang w:val="uk-UA"/>
        </w:rPr>
        <w:t>на 2021 рік»</w:t>
      </w:r>
      <w:r w:rsidR="00EA303A" w:rsidRPr="00EA303A">
        <w:rPr>
          <w:bCs/>
          <w:iCs/>
          <w:sz w:val="28"/>
          <w:szCs w:val="28"/>
          <w:lang w:val="uk-UA"/>
        </w:rPr>
        <w:t xml:space="preserve"> шляхом викладення таблиці</w:t>
      </w:r>
      <w:r w:rsidR="00DF72E3" w:rsidRPr="00EA303A">
        <w:rPr>
          <w:bCs/>
          <w:iCs/>
          <w:sz w:val="28"/>
          <w:szCs w:val="28"/>
          <w:lang w:val="uk-UA"/>
        </w:rPr>
        <w:t xml:space="preserve"> в </w:t>
      </w:r>
      <w:r w:rsidR="00EA303A" w:rsidRPr="00EA303A">
        <w:rPr>
          <w:bCs/>
          <w:iCs/>
          <w:sz w:val="28"/>
          <w:szCs w:val="28"/>
          <w:lang w:val="uk-UA"/>
        </w:rPr>
        <w:t>наступній</w:t>
      </w:r>
      <w:r w:rsidR="00EA303A">
        <w:rPr>
          <w:bCs/>
          <w:iCs/>
          <w:sz w:val="28"/>
          <w:szCs w:val="28"/>
          <w:lang w:val="uk-UA"/>
        </w:rPr>
        <w:t xml:space="preserve"> редакції</w:t>
      </w:r>
      <w:r w:rsidR="006E44A4" w:rsidRPr="00EA303A">
        <w:rPr>
          <w:bCs/>
          <w:iCs/>
          <w:sz w:val="28"/>
          <w:szCs w:val="28"/>
          <w:lang w:val="uk-UA"/>
        </w:rPr>
        <w:t>:</w:t>
      </w:r>
    </w:p>
    <w:p w14:paraId="0F6157BA" w14:textId="77777777" w:rsidR="006E44A4" w:rsidRPr="00806F23" w:rsidRDefault="006E44A4" w:rsidP="006E44A4">
      <w:pPr>
        <w:jc w:val="both"/>
        <w:rPr>
          <w:bCs/>
          <w:iCs/>
          <w:sz w:val="28"/>
          <w:szCs w:val="28"/>
          <w:lang w:val="uk-UA"/>
        </w:rPr>
      </w:pPr>
    </w:p>
    <w:tbl>
      <w:tblPr>
        <w:tblW w:w="96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6"/>
        <w:gridCol w:w="2588"/>
        <w:gridCol w:w="2255"/>
        <w:gridCol w:w="2087"/>
        <w:gridCol w:w="2273"/>
      </w:tblGrid>
      <w:tr w:rsidR="000E3842" w:rsidRPr="00806F23" w14:paraId="153B4B7F" w14:textId="77777777" w:rsidTr="00621A9A">
        <w:trPr>
          <w:trHeight w:val="229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11728D" w14:textId="77777777" w:rsidR="006E44A4" w:rsidRPr="00806F23" w:rsidRDefault="006E44A4" w:rsidP="00895901">
            <w:pPr>
              <w:spacing w:line="256" w:lineRule="auto"/>
              <w:jc w:val="both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>№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644930" w14:textId="0809C5F6" w:rsidR="006E44A4" w:rsidRPr="00B375BC" w:rsidRDefault="00EA303A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Назва проє</w:t>
            </w:r>
            <w:r w:rsidR="006E44A4" w:rsidRPr="00B375BC">
              <w:rPr>
                <w:b/>
                <w:bCs/>
                <w:sz w:val="28"/>
                <w:szCs w:val="28"/>
                <w:lang w:val="uk-UA"/>
              </w:rPr>
              <w:t>кту регуляторного акту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589898" w14:textId="77777777" w:rsidR="006E44A4" w:rsidRPr="00B375BC" w:rsidRDefault="006E44A4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>Ціль прийняття регуляторного акта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E2D71C" w14:textId="31562E07" w:rsidR="006E44A4" w:rsidRPr="00B375BC" w:rsidRDefault="004D773B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Строки підготовки</w:t>
            </w:r>
            <w:r w:rsidR="00EA303A">
              <w:rPr>
                <w:b/>
                <w:bCs/>
                <w:sz w:val="28"/>
                <w:szCs w:val="28"/>
                <w:lang w:val="uk-UA"/>
              </w:rPr>
              <w:t xml:space="preserve"> проє</w:t>
            </w:r>
            <w:r w:rsidR="006E44A4" w:rsidRPr="00B375BC">
              <w:rPr>
                <w:b/>
                <w:bCs/>
                <w:sz w:val="28"/>
                <w:szCs w:val="28"/>
                <w:lang w:val="uk-UA"/>
              </w:rPr>
              <w:t>кту регуляторного акту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3297C" w14:textId="30D8F2D9" w:rsidR="00330099" w:rsidRPr="00B375BC" w:rsidRDefault="006E44A4" w:rsidP="004D773B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  <w:r w:rsidR="004D773B">
              <w:rPr>
                <w:b/>
                <w:bCs/>
                <w:sz w:val="28"/>
                <w:szCs w:val="28"/>
                <w:lang w:val="uk-UA"/>
              </w:rPr>
              <w:t>органу та підрозділу</w:t>
            </w:r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, </w:t>
            </w:r>
            <w:r w:rsidR="005610DC">
              <w:rPr>
                <w:b/>
                <w:bCs/>
                <w:sz w:val="28"/>
                <w:szCs w:val="28"/>
                <w:lang w:val="uk-UA"/>
              </w:rPr>
              <w:t>відповідального за розробку проє</w:t>
            </w:r>
            <w:r w:rsidRPr="00B375BC">
              <w:rPr>
                <w:b/>
                <w:bCs/>
                <w:sz w:val="28"/>
                <w:szCs w:val="28"/>
                <w:lang w:val="uk-UA"/>
              </w:rPr>
              <w:t>кту регуляторного акту, № телефону</w:t>
            </w:r>
          </w:p>
        </w:tc>
      </w:tr>
      <w:tr w:rsidR="00EA303A" w:rsidRPr="00806F23" w14:paraId="0EB92976" w14:textId="77777777" w:rsidTr="00621A9A">
        <w:trPr>
          <w:trHeight w:val="339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FFFD" w14:textId="5C3D0506" w:rsidR="00EA303A" w:rsidRPr="00B375BC" w:rsidRDefault="00EA303A" w:rsidP="00EA303A">
            <w:pPr>
              <w:spacing w:line="25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6E51" w14:textId="11E7606F" w:rsidR="00EA303A" w:rsidRPr="002F5B8E" w:rsidRDefault="00EA303A" w:rsidP="00EA30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встановлення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території Димерської селищної територіальної громади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місцевих податків та зборів на 2022 рік»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F85B" w14:textId="746B4EC0" w:rsidR="00EA303A" w:rsidRPr="00B375BC" w:rsidRDefault="00EA303A" w:rsidP="005610DC">
            <w:pPr>
              <w:spacing w:line="25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sz w:val="28"/>
                <w:szCs w:val="28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C095" w14:textId="5B4EEBEB" w:rsidR="00EA303A" w:rsidRPr="00B375BC" w:rsidRDefault="00EA303A" w:rsidP="00EA303A">
            <w:pPr>
              <w:spacing w:line="256" w:lineRule="auto"/>
              <w:jc w:val="center"/>
              <w:rPr>
                <w:bCs/>
                <w:sz w:val="28"/>
                <w:szCs w:val="28"/>
                <w:lang w:val="uk-UA"/>
              </w:rPr>
            </w:pPr>
            <w:r w:rsidRPr="00621A9A">
              <w:rPr>
                <w:bCs/>
                <w:sz w:val="28"/>
                <w:szCs w:val="28"/>
                <w:lang w:val="uk-UA"/>
              </w:rPr>
              <w:t>ІІ квартал 2021</w:t>
            </w:r>
            <w:r>
              <w:rPr>
                <w:bCs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E17E" w14:textId="77777777" w:rsidR="00EA303A" w:rsidRPr="00B375BC" w:rsidRDefault="00EA303A" w:rsidP="005610DC">
            <w:pPr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Фінансове управління</w:t>
            </w:r>
            <w:r w:rsidRPr="00B375BC">
              <w:rPr>
                <w:bCs/>
                <w:sz w:val="28"/>
                <w:szCs w:val="28"/>
                <w:lang w:val="uk-UA"/>
              </w:rPr>
              <w:t xml:space="preserve"> Димерської селищної ради, </w:t>
            </w:r>
          </w:p>
          <w:p w14:paraId="7E1BE1FA" w14:textId="1C8BA400" w:rsidR="00EA303A" w:rsidRPr="00B375BC" w:rsidRDefault="00EA303A" w:rsidP="00EA303A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31</w:t>
            </w:r>
            <w:r>
              <w:rPr>
                <w:bCs/>
                <w:sz w:val="28"/>
                <w:szCs w:val="28"/>
                <w:lang w:val="uk-UA"/>
              </w:rPr>
              <w:t>4</w:t>
            </w:r>
            <w:r w:rsidRPr="00B375BC">
              <w:rPr>
                <w:bCs/>
                <w:sz w:val="28"/>
                <w:szCs w:val="28"/>
                <w:lang w:val="uk-UA"/>
              </w:rPr>
              <w:t>-8</w:t>
            </w:r>
            <w:r>
              <w:rPr>
                <w:bCs/>
                <w:sz w:val="28"/>
                <w:szCs w:val="28"/>
                <w:lang w:val="uk-UA"/>
              </w:rPr>
              <w:t>1</w:t>
            </w:r>
          </w:p>
        </w:tc>
      </w:tr>
      <w:tr w:rsidR="00621A9A" w:rsidRPr="005610DC" w14:paraId="6304C8C7" w14:textId="77777777" w:rsidTr="0069368F">
        <w:trPr>
          <w:trHeight w:val="6795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E4F832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  <w:r w:rsidRPr="00806F23">
              <w:rPr>
                <w:b/>
                <w:bCs/>
                <w:sz w:val="28"/>
                <w:szCs w:val="28"/>
                <w:lang w:val="uk-UA"/>
              </w:rPr>
              <w:lastRenderedPageBreak/>
              <w:t>2.</w:t>
            </w:r>
          </w:p>
          <w:p w14:paraId="233AF7C2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2ADD98CD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17F5F175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24EB6BDD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6C98E1BC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1ECC0BA0" w14:textId="33E166AB" w:rsidR="00621A9A" w:rsidRPr="00806F23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05E6B2" w14:textId="6D85842F" w:rsidR="00621A9A" w:rsidRPr="00B375BC" w:rsidRDefault="005610DC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виконавчого комітету «Про погодження КНП «Димерська центральна селищна лікарня» Димерської селищної ради тарифів на платні медичні послуги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700CB7" w14:textId="7DF06BB6" w:rsidR="00B47F20" w:rsidRPr="00C729D4" w:rsidRDefault="005610DC" w:rsidP="00C729D4">
            <w:pPr>
              <w:spacing w:line="256" w:lineRule="auto"/>
              <w:jc w:val="both"/>
              <w:rPr>
                <w:lang w:val="uk-UA"/>
              </w:rPr>
            </w:pPr>
            <w:r w:rsidRPr="00C729D4">
              <w:rPr>
                <w:color w:val="000000"/>
                <w:lang w:val="uk-UA" w:eastAsia="en-US"/>
              </w:rPr>
              <w:t>Дотримання державних соціальних нормативів та єдиних галузевих норм, отримання додаткових коштів на розвиток медицини, оптимального використання матеріальних ресурсів, підвищення ефективності та якості медичного обслуговування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B4D508" w14:textId="5F12E533" w:rsidR="00621A9A" w:rsidRPr="00B375BC" w:rsidRDefault="005610DC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квартал 2021 року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F5E30" w14:textId="77777777" w:rsidR="005610DC" w:rsidRPr="00B375BC" w:rsidRDefault="005610DC" w:rsidP="005610DC">
            <w:pPr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Фінансове управління</w:t>
            </w:r>
            <w:r w:rsidRPr="00B375BC">
              <w:rPr>
                <w:bCs/>
                <w:sz w:val="28"/>
                <w:szCs w:val="28"/>
                <w:lang w:val="uk-UA"/>
              </w:rPr>
              <w:t xml:space="preserve"> Димерської селищної ради, </w:t>
            </w:r>
          </w:p>
          <w:p w14:paraId="1526AAF7" w14:textId="77777777" w:rsidR="00621A9A" w:rsidRDefault="005610DC" w:rsidP="005610DC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31</w:t>
            </w:r>
            <w:r>
              <w:rPr>
                <w:bCs/>
                <w:sz w:val="28"/>
                <w:szCs w:val="28"/>
                <w:lang w:val="uk-UA"/>
              </w:rPr>
              <w:t>4</w:t>
            </w:r>
            <w:r w:rsidRPr="00B375BC">
              <w:rPr>
                <w:bCs/>
                <w:sz w:val="28"/>
                <w:szCs w:val="28"/>
                <w:lang w:val="uk-UA"/>
              </w:rPr>
              <w:t>-8</w:t>
            </w:r>
            <w:r>
              <w:rPr>
                <w:bCs/>
                <w:sz w:val="28"/>
                <w:szCs w:val="28"/>
                <w:lang w:val="uk-UA"/>
              </w:rPr>
              <w:t>1</w:t>
            </w:r>
          </w:p>
          <w:p w14:paraId="5AEC4F42" w14:textId="77777777" w:rsidR="005610DC" w:rsidRDefault="005610DC" w:rsidP="005610DC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</w:p>
          <w:p w14:paraId="78341928" w14:textId="77777777" w:rsidR="005610DC" w:rsidRDefault="005610DC" w:rsidP="005610DC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Юридичний відділ Димерської селищної ради</w:t>
            </w:r>
          </w:p>
          <w:p w14:paraId="18507E2A" w14:textId="0317C159" w:rsidR="005610DC" w:rsidRPr="00B375BC" w:rsidRDefault="005610DC" w:rsidP="005610DC">
            <w:pPr>
              <w:spacing w:line="256" w:lineRule="auto"/>
              <w:rPr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</w:t>
            </w:r>
            <w:r>
              <w:rPr>
                <w:bCs/>
                <w:sz w:val="28"/>
                <w:szCs w:val="28"/>
                <w:lang w:val="uk-UA"/>
              </w:rPr>
              <w:t>13-85</w:t>
            </w:r>
          </w:p>
        </w:tc>
      </w:tr>
      <w:tr w:rsidR="006B4B1D" w:rsidRPr="00B47F20" w14:paraId="1F592B87" w14:textId="77777777" w:rsidTr="00621A9A">
        <w:trPr>
          <w:trHeight w:val="312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65AA5" w14:textId="7850791D" w:rsidR="006B4B1D" w:rsidRPr="00806F23" w:rsidRDefault="006B4B1D" w:rsidP="006B4B1D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F05849" w14:textId="2324D836" w:rsidR="006B4B1D" w:rsidRDefault="006B4B1D" w:rsidP="006B4B1D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орендну плату за землю на території Димерської селищної територіальної громади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7DB89" w14:textId="5A3241C4" w:rsidR="006B4B1D" w:rsidRPr="00C729D4" w:rsidRDefault="006B4B1D" w:rsidP="00C729D4">
            <w:pPr>
              <w:spacing w:line="256" w:lineRule="auto"/>
              <w:jc w:val="both"/>
              <w:rPr>
                <w:color w:val="000000"/>
                <w:lang w:val="uk-UA" w:eastAsia="en-US"/>
              </w:rPr>
            </w:pPr>
            <w:r w:rsidRPr="00C729D4">
              <w:rPr>
                <w:color w:val="000000"/>
                <w:lang w:val="uk-UA" w:eastAsia="en-US"/>
              </w:rPr>
              <w:t xml:space="preserve">Уніфікація ставок за оренду земельних ділянок згідно їх цільового призначення на території Димерської селищної територіальної громади, встановлення єдиного підходу для  визначення </w:t>
            </w:r>
            <w:r w:rsidR="0069368F" w:rsidRPr="00C729D4">
              <w:rPr>
                <w:color w:val="000000"/>
                <w:lang w:val="uk-UA" w:eastAsia="en-US"/>
              </w:rPr>
              <w:t xml:space="preserve">орендних </w:t>
            </w:r>
            <w:r w:rsidRPr="00C729D4">
              <w:rPr>
                <w:color w:val="000000"/>
                <w:lang w:val="uk-UA" w:eastAsia="en-US"/>
              </w:rPr>
              <w:t>ставок суб’єктам господарювання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2DE9A3" w14:textId="38A6814B" w:rsidR="006B4B1D" w:rsidRPr="006B4B1D" w:rsidRDefault="006B4B1D" w:rsidP="006B4B1D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VI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 2021 року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7BCBE" w14:textId="7DFFA186" w:rsidR="006B4B1D" w:rsidRPr="00B375BC" w:rsidRDefault="006B4B1D" w:rsidP="006B4B1D">
            <w:pPr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Відділ земельних відносин</w:t>
            </w:r>
            <w:r w:rsidRPr="00B375BC">
              <w:rPr>
                <w:bCs/>
                <w:sz w:val="28"/>
                <w:szCs w:val="28"/>
                <w:lang w:val="uk-UA"/>
              </w:rPr>
              <w:t xml:space="preserve"> Димерської селищної ради, </w:t>
            </w:r>
          </w:p>
          <w:p w14:paraId="75E0AED2" w14:textId="5B5C4F9E" w:rsidR="006B4B1D" w:rsidRDefault="006B4B1D" w:rsidP="006B4B1D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(04596) 312-19</w:t>
            </w:r>
          </w:p>
          <w:p w14:paraId="479F9A69" w14:textId="77777777" w:rsidR="006B4B1D" w:rsidRDefault="006B4B1D" w:rsidP="006B4B1D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</w:p>
          <w:p w14:paraId="7E690E5E" w14:textId="52E47AF4" w:rsidR="006B4B1D" w:rsidRDefault="006B4B1D" w:rsidP="006B4B1D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</w:p>
        </w:tc>
      </w:tr>
    </w:tbl>
    <w:p w14:paraId="605564F6" w14:textId="2747BA2D" w:rsidR="00952C7E" w:rsidRDefault="00E228EF" w:rsidP="00952C7E">
      <w:pPr>
        <w:pStyle w:val="a3"/>
        <w:numPr>
          <w:ilvl w:val="0"/>
          <w:numId w:val="7"/>
        </w:numPr>
        <w:tabs>
          <w:tab w:val="left" w:pos="851"/>
        </w:tabs>
        <w:ind w:left="-142" w:firstLine="99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</w:t>
      </w:r>
      <w:r w:rsidR="005A07E2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 покласти на постійну комісію з регламенту, депутатської діяльності та етики, прав людини, законності, правопорядку та взаємодії з правоохоронними органами</w:t>
      </w:r>
      <w:r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05BE2805" w14:textId="77777777" w:rsidR="00C729D4" w:rsidRPr="00C729D4" w:rsidRDefault="00C729D4" w:rsidP="00C729D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C33B3A" w14:textId="6B11E8DC" w:rsidR="006E44A4" w:rsidRDefault="00E228EF" w:rsidP="00E228EF">
      <w:pPr>
        <w:jc w:val="both"/>
        <w:rPr>
          <w:b/>
          <w:bCs/>
          <w:sz w:val="28"/>
          <w:szCs w:val="28"/>
          <w:lang w:val="uk-UA"/>
        </w:rPr>
      </w:pPr>
      <w:r w:rsidRPr="00806F23">
        <w:rPr>
          <w:b/>
          <w:bCs/>
          <w:sz w:val="28"/>
          <w:szCs w:val="28"/>
          <w:lang w:val="uk-UA"/>
        </w:rPr>
        <w:t xml:space="preserve">      Селищний  голова</w:t>
      </w:r>
      <w:r w:rsidR="006B4B1D">
        <w:rPr>
          <w:b/>
          <w:bCs/>
          <w:sz w:val="28"/>
          <w:szCs w:val="28"/>
          <w:lang w:val="uk-UA"/>
        </w:rPr>
        <w:t xml:space="preserve">             </w:t>
      </w:r>
      <w:r w:rsidR="006B4B1D">
        <w:rPr>
          <w:b/>
          <w:bCs/>
          <w:sz w:val="28"/>
          <w:szCs w:val="28"/>
          <w:lang w:val="uk-UA"/>
        </w:rPr>
        <w:tab/>
      </w:r>
      <w:r w:rsidR="006B4B1D">
        <w:rPr>
          <w:b/>
          <w:bCs/>
          <w:sz w:val="28"/>
          <w:szCs w:val="28"/>
          <w:lang w:val="uk-UA"/>
        </w:rPr>
        <w:tab/>
        <w:t xml:space="preserve">  </w:t>
      </w:r>
      <w:r w:rsidRPr="00806F23">
        <w:rPr>
          <w:b/>
          <w:bCs/>
          <w:sz w:val="28"/>
          <w:szCs w:val="28"/>
          <w:lang w:val="uk-UA"/>
        </w:rPr>
        <w:t xml:space="preserve">    </w:t>
      </w:r>
      <w:r w:rsidR="006B4B1D">
        <w:rPr>
          <w:b/>
          <w:bCs/>
          <w:sz w:val="28"/>
          <w:szCs w:val="28"/>
          <w:lang w:val="uk-UA"/>
        </w:rPr>
        <w:t>Володимир ПІДКУРГАННИЙ</w:t>
      </w:r>
    </w:p>
    <w:p w14:paraId="7155AA2F" w14:textId="77777777" w:rsidR="00C729D4" w:rsidRDefault="00C729D4" w:rsidP="00E228EF">
      <w:pPr>
        <w:jc w:val="both"/>
        <w:rPr>
          <w:b/>
          <w:bCs/>
          <w:sz w:val="28"/>
          <w:szCs w:val="28"/>
          <w:lang w:val="uk-UA"/>
        </w:rPr>
      </w:pPr>
    </w:p>
    <w:p w14:paraId="5BEE2088" w14:textId="6A7ED0AC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05E71">
        <w:rPr>
          <w:sz w:val="28"/>
          <w:szCs w:val="28"/>
          <w:lang w:val="uk-UA"/>
        </w:rPr>
        <w:t>с</w:t>
      </w:r>
      <w:r w:rsidR="00E228EF" w:rsidRPr="00806F23">
        <w:rPr>
          <w:sz w:val="28"/>
          <w:szCs w:val="28"/>
          <w:lang w:val="uk-UA"/>
        </w:rPr>
        <w:t>мт</w:t>
      </w:r>
      <w:r w:rsidR="00A05E71">
        <w:rPr>
          <w:sz w:val="28"/>
          <w:szCs w:val="28"/>
          <w:lang w:val="uk-UA"/>
        </w:rPr>
        <w:t xml:space="preserve"> </w:t>
      </w:r>
      <w:r w:rsidR="00E228EF" w:rsidRPr="00806F23">
        <w:rPr>
          <w:sz w:val="28"/>
          <w:szCs w:val="28"/>
          <w:lang w:val="uk-UA"/>
        </w:rPr>
        <w:t>Димер</w:t>
      </w:r>
    </w:p>
    <w:p w14:paraId="5962DEFE" w14:textId="1869B750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5395B">
        <w:rPr>
          <w:sz w:val="28"/>
          <w:szCs w:val="28"/>
          <w:lang w:val="uk-UA"/>
        </w:rPr>
        <w:t>21 жовтня</w:t>
      </w:r>
      <w:r w:rsidR="00E407B4">
        <w:rPr>
          <w:sz w:val="28"/>
          <w:szCs w:val="28"/>
          <w:lang w:val="uk-UA"/>
        </w:rPr>
        <w:t xml:space="preserve"> </w:t>
      </w:r>
      <w:r w:rsidR="00E228EF" w:rsidRPr="00806F23">
        <w:rPr>
          <w:sz w:val="28"/>
          <w:szCs w:val="28"/>
          <w:lang w:val="uk-UA"/>
        </w:rPr>
        <w:t>202</w:t>
      </w:r>
      <w:r w:rsidR="00E407B4">
        <w:rPr>
          <w:sz w:val="28"/>
          <w:szCs w:val="28"/>
          <w:lang w:val="uk-UA"/>
        </w:rPr>
        <w:t>1</w:t>
      </w:r>
      <w:r w:rsidR="00E228EF" w:rsidRPr="00806F23">
        <w:rPr>
          <w:sz w:val="28"/>
          <w:szCs w:val="28"/>
          <w:lang w:val="uk-UA"/>
        </w:rPr>
        <w:t xml:space="preserve"> року </w:t>
      </w:r>
    </w:p>
    <w:p w14:paraId="4AEB6228" w14:textId="2FF65EC3" w:rsidR="005254E6" w:rsidRPr="007832E0" w:rsidRDefault="00BE09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5395B">
        <w:rPr>
          <w:sz w:val="28"/>
          <w:szCs w:val="28"/>
          <w:lang w:val="uk-UA"/>
        </w:rPr>
        <w:t>№</w:t>
      </w:r>
      <w:r w:rsidR="00381DB4">
        <w:rPr>
          <w:sz w:val="28"/>
          <w:szCs w:val="28"/>
          <w:lang w:val="uk-UA"/>
        </w:rPr>
        <w:t xml:space="preserve"> 642</w:t>
      </w:r>
      <w:bookmarkStart w:id="0" w:name="_GoBack"/>
      <w:bookmarkEnd w:id="0"/>
      <w:r w:rsidR="007F1C16">
        <w:rPr>
          <w:sz w:val="28"/>
          <w:szCs w:val="28"/>
          <w:lang w:val="uk-UA"/>
        </w:rPr>
        <w:t>-</w:t>
      </w:r>
      <w:r w:rsidR="0095395B">
        <w:rPr>
          <w:sz w:val="28"/>
          <w:szCs w:val="28"/>
          <w:lang w:val="uk-UA"/>
        </w:rPr>
        <w:t>12</w:t>
      </w:r>
      <w:r w:rsidR="006E7364">
        <w:rPr>
          <w:sz w:val="28"/>
          <w:szCs w:val="28"/>
          <w:lang w:val="uk-UA"/>
        </w:rPr>
        <w:t>-</w:t>
      </w:r>
      <w:r w:rsidR="00E228EF" w:rsidRPr="00806F23">
        <w:rPr>
          <w:sz w:val="28"/>
          <w:szCs w:val="28"/>
          <w:lang w:val="en-US"/>
        </w:rPr>
        <w:t>VII</w:t>
      </w:r>
      <w:r w:rsidR="00E228EF" w:rsidRPr="00806F23">
        <w:rPr>
          <w:sz w:val="28"/>
          <w:szCs w:val="28"/>
          <w:lang w:val="uk-UA"/>
        </w:rPr>
        <w:t>І</w:t>
      </w:r>
    </w:p>
    <w:sectPr w:rsidR="005254E6" w:rsidRPr="007832E0" w:rsidSect="00C729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07164" w14:textId="77777777" w:rsidR="00CB65A0" w:rsidRDefault="00CB65A0" w:rsidP="00245595">
      <w:r>
        <w:separator/>
      </w:r>
    </w:p>
  </w:endnote>
  <w:endnote w:type="continuationSeparator" w:id="0">
    <w:p w14:paraId="04FE5185" w14:textId="77777777" w:rsidR="00CB65A0" w:rsidRDefault="00CB65A0" w:rsidP="0024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64A1B" w14:textId="77777777" w:rsidR="00245595" w:rsidRDefault="0024559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E5526" w14:textId="77777777" w:rsidR="00245595" w:rsidRDefault="0024559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030DF" w14:textId="77777777" w:rsidR="00245595" w:rsidRDefault="0024559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51382" w14:textId="77777777" w:rsidR="00CB65A0" w:rsidRDefault="00CB65A0" w:rsidP="00245595">
      <w:r>
        <w:separator/>
      </w:r>
    </w:p>
  </w:footnote>
  <w:footnote w:type="continuationSeparator" w:id="0">
    <w:p w14:paraId="611A64C3" w14:textId="77777777" w:rsidR="00CB65A0" w:rsidRDefault="00CB65A0" w:rsidP="00245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EB896" w14:textId="77777777" w:rsidR="00245595" w:rsidRDefault="002455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FADBB" w14:textId="77777777" w:rsidR="00245595" w:rsidRDefault="00245595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6504B" w14:textId="77777777" w:rsidR="00245595" w:rsidRDefault="002455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E1CC6"/>
    <w:multiLevelType w:val="hybridMultilevel"/>
    <w:tmpl w:val="81B6927A"/>
    <w:lvl w:ilvl="0" w:tplc="031213A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5587D29"/>
    <w:multiLevelType w:val="hybridMultilevel"/>
    <w:tmpl w:val="B29A49FE"/>
    <w:lvl w:ilvl="0" w:tplc="185CD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E6DA2"/>
    <w:multiLevelType w:val="hybridMultilevel"/>
    <w:tmpl w:val="F84E7488"/>
    <w:lvl w:ilvl="0" w:tplc="8E4A4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C5452"/>
    <w:multiLevelType w:val="hybridMultilevel"/>
    <w:tmpl w:val="B56EB05E"/>
    <w:lvl w:ilvl="0" w:tplc="B8FC21F0">
      <w:start w:val="1"/>
      <w:numFmt w:val="decimal"/>
      <w:lvlText w:val="%1."/>
      <w:lvlJc w:val="left"/>
      <w:pPr>
        <w:ind w:left="9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2C8E72F6"/>
    <w:multiLevelType w:val="hybridMultilevel"/>
    <w:tmpl w:val="E8DAB892"/>
    <w:lvl w:ilvl="0" w:tplc="96C44EC2">
      <w:start w:val="45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39C864BD"/>
    <w:multiLevelType w:val="hybridMultilevel"/>
    <w:tmpl w:val="02302BB6"/>
    <w:lvl w:ilvl="0" w:tplc="74741AF4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65B528BF"/>
    <w:multiLevelType w:val="hybridMultilevel"/>
    <w:tmpl w:val="568A4ECE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69F"/>
    <w:rsid w:val="000708EA"/>
    <w:rsid w:val="0008050E"/>
    <w:rsid w:val="00084F7C"/>
    <w:rsid w:val="000A4E14"/>
    <w:rsid w:val="000E3842"/>
    <w:rsid w:val="000E5860"/>
    <w:rsid w:val="001740DB"/>
    <w:rsid w:val="001A7D98"/>
    <w:rsid w:val="001E2E24"/>
    <w:rsid w:val="001F4999"/>
    <w:rsid w:val="0020769F"/>
    <w:rsid w:val="00245595"/>
    <w:rsid w:val="00245C66"/>
    <w:rsid w:val="0028277B"/>
    <w:rsid w:val="00282AFF"/>
    <w:rsid w:val="00292FD5"/>
    <w:rsid w:val="002C33C4"/>
    <w:rsid w:val="002D2BB9"/>
    <w:rsid w:val="002F5B8E"/>
    <w:rsid w:val="00306945"/>
    <w:rsid w:val="00330099"/>
    <w:rsid w:val="003503A6"/>
    <w:rsid w:val="00381DB4"/>
    <w:rsid w:val="003B28D2"/>
    <w:rsid w:val="003D10FB"/>
    <w:rsid w:val="003D5821"/>
    <w:rsid w:val="003E60C5"/>
    <w:rsid w:val="004313DE"/>
    <w:rsid w:val="00473803"/>
    <w:rsid w:val="004A49B5"/>
    <w:rsid w:val="004D773B"/>
    <w:rsid w:val="004E7DF3"/>
    <w:rsid w:val="004E7FB9"/>
    <w:rsid w:val="005254E6"/>
    <w:rsid w:val="00531676"/>
    <w:rsid w:val="0055086D"/>
    <w:rsid w:val="005610DC"/>
    <w:rsid w:val="005A07E2"/>
    <w:rsid w:val="005F7B53"/>
    <w:rsid w:val="0061292E"/>
    <w:rsid w:val="00621A9A"/>
    <w:rsid w:val="006224E8"/>
    <w:rsid w:val="00641D8A"/>
    <w:rsid w:val="006441F5"/>
    <w:rsid w:val="00673AD3"/>
    <w:rsid w:val="0069368F"/>
    <w:rsid w:val="006B4B1D"/>
    <w:rsid w:val="006B6A23"/>
    <w:rsid w:val="006E44A4"/>
    <w:rsid w:val="006E7364"/>
    <w:rsid w:val="007832E0"/>
    <w:rsid w:val="007B708C"/>
    <w:rsid w:val="007F1C16"/>
    <w:rsid w:val="00806F23"/>
    <w:rsid w:val="0082534C"/>
    <w:rsid w:val="00852229"/>
    <w:rsid w:val="008A4F6E"/>
    <w:rsid w:val="00952C7E"/>
    <w:rsid w:val="0095395B"/>
    <w:rsid w:val="009C5E3C"/>
    <w:rsid w:val="009E187C"/>
    <w:rsid w:val="00A055BB"/>
    <w:rsid w:val="00A05E71"/>
    <w:rsid w:val="00A570C4"/>
    <w:rsid w:val="00AC0178"/>
    <w:rsid w:val="00AE75F9"/>
    <w:rsid w:val="00B1132F"/>
    <w:rsid w:val="00B375BC"/>
    <w:rsid w:val="00B47F20"/>
    <w:rsid w:val="00BE095F"/>
    <w:rsid w:val="00C01786"/>
    <w:rsid w:val="00C53F5A"/>
    <w:rsid w:val="00C70701"/>
    <w:rsid w:val="00C729D4"/>
    <w:rsid w:val="00C75A47"/>
    <w:rsid w:val="00CB65A0"/>
    <w:rsid w:val="00CD2D29"/>
    <w:rsid w:val="00D471AA"/>
    <w:rsid w:val="00D91E6B"/>
    <w:rsid w:val="00DD42EC"/>
    <w:rsid w:val="00DF72E3"/>
    <w:rsid w:val="00E16D26"/>
    <w:rsid w:val="00E228EF"/>
    <w:rsid w:val="00E407B4"/>
    <w:rsid w:val="00EA303A"/>
    <w:rsid w:val="00EA4D37"/>
    <w:rsid w:val="00ED549E"/>
    <w:rsid w:val="00F26A10"/>
    <w:rsid w:val="00FA2828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F64A"/>
  <w15:chartTrackingRefBased/>
  <w15:docId w15:val="{06980B21-C331-4372-87FA-BB6D2BA4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2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228EF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4">
    <w:name w:val="Subtle Reference"/>
    <w:basedOn w:val="a0"/>
    <w:uiPriority w:val="31"/>
    <w:qFormat/>
    <w:rsid w:val="00E228EF"/>
    <w:rPr>
      <w:smallCaps/>
      <w:color w:val="ED7D31" w:themeColor="accent2"/>
      <w:u w:val="single"/>
    </w:rPr>
  </w:style>
  <w:style w:type="paragraph" w:styleId="a5">
    <w:name w:val="List Paragraph"/>
    <w:basedOn w:val="a"/>
    <w:uiPriority w:val="34"/>
    <w:qFormat/>
    <w:rsid w:val="006E44A4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C01786"/>
    <w:rPr>
      <w:i/>
      <w:iCs/>
      <w:color w:val="4472C4" w:themeColor="accent1"/>
    </w:rPr>
  </w:style>
  <w:style w:type="character" w:styleId="a7">
    <w:name w:val="Subtle Emphasis"/>
    <w:basedOn w:val="a0"/>
    <w:uiPriority w:val="19"/>
    <w:qFormat/>
    <w:rsid w:val="005F7B53"/>
    <w:rPr>
      <w:i/>
      <w:iCs/>
      <w:color w:val="404040" w:themeColor="text1" w:themeTint="BF"/>
    </w:rPr>
  </w:style>
  <w:style w:type="paragraph" w:styleId="a8">
    <w:name w:val="header"/>
    <w:basedOn w:val="a"/>
    <w:link w:val="a9"/>
    <w:uiPriority w:val="99"/>
    <w:unhideWhenUsed/>
    <w:rsid w:val="002455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55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455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559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1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2021-07-26T08:15:00Z</cp:lastPrinted>
  <dcterms:created xsi:type="dcterms:W3CDTF">2021-10-11T07:24:00Z</dcterms:created>
  <dcterms:modified xsi:type="dcterms:W3CDTF">2021-10-21T11:48:00Z</dcterms:modified>
</cp:coreProperties>
</file>